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Normal1"/>
        <w:widowControl w:val="false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EDITAL DE CHAMAMENTO PÚBLICO PARA SELEÇÃO DE ORGANIZAÇÃO DA SOCIEDADE CIVIL PARA REALIZAÇÃO DO PROGRAMA DE FORMAÇÃO, PRODUÇÃO E DIFUSÃO AUDIOVISUAL - LEI PAULO GUSTAVO - TEJUÇUOCA/CE - EDITAL Nº 07/2023 - AUDIOVISUAL</w:t>
      </w:r>
    </w:p>
    <w:p>
      <w:pPr>
        <w:pStyle w:val="Normal1"/>
        <w:spacing w:lineRule="auto" w:line="360"/>
        <w:ind w:left="20" w:right="80" w:hanging="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FORMULÁRIO DE RECURSO</w:t>
      </w:r>
    </w:p>
    <w:p>
      <w:pPr>
        <w:pStyle w:val="Normal1"/>
        <w:spacing w:lineRule="auto" w:line="360"/>
        <w:ind w:right="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7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organização da sociedade civil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 da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1"/>
        <w:spacing w:lineRule="auto" w:line="360"/>
        <w:ind w:right="8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360" w:before="240" w:after="200"/>
        <w:jc w:val="center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RAZÕES DO RECURSO</w:t>
      </w:r>
    </w:p>
    <w:tbl>
      <w:tblPr>
        <w:tblStyle w:val="Table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360" w:before="240" w:after="20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>
      <w:pPr>
        <w:pStyle w:val="Normal1"/>
        <w:spacing w:lineRule="auto" w:line="360" w:before="240" w:after="240"/>
        <w:ind w:right="-480" w:hanging="0"/>
        <w:jc w:val="right"/>
        <w:rPr>
          <w:sz w:val="24"/>
          <w:szCs w:val="24"/>
        </w:rPr>
      </w:pPr>
      <w:r>
        <w:rPr>
          <w:sz w:val="24"/>
          <w:szCs w:val="24"/>
        </w:rPr>
        <w:t>_______________, _____ de __________ de 20__.</w:t>
      </w:r>
    </w:p>
    <w:p>
      <w:pPr>
        <w:pStyle w:val="Normal1"/>
        <w:spacing w:lineRule="auto" w:line="360" w:before="240"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</w:t>
        <w:br/>
        <w:t>Nome e assinatura do(a) representante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83" t="0" r="11553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1</Pages>
  <Words>94</Words>
  <Characters>598</Characters>
  <CharactersWithSpaces>685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2023-10-28T17:51:40Z</dcterms:modified>
  <cp:revision>4</cp:revision>
  <dc:subject/>
  <dc:title/>
</cp:coreProperties>
</file>