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638" w:rsidRDefault="00B017DF" w:rsidP="0014348F">
      <w:pPr>
        <w:pStyle w:val="Ttulo1"/>
        <w:spacing w:before="232" w:line="278" w:lineRule="auto"/>
        <w:ind w:left="3477" w:right="3026"/>
        <w:jc w:val="left"/>
        <w:rPr>
          <w:rFonts w:ascii="Times New Roman" w:hAnsi="Times New Roman" w:cs="Times New Roman"/>
        </w:rPr>
      </w:pPr>
      <w:r w:rsidRPr="00280638">
        <w:rPr>
          <w:rFonts w:ascii="Times New Roman" w:hAnsi="Times New Roman" w:cs="Times New Roman"/>
        </w:rPr>
        <w:t>ANEXO VII</w:t>
      </w:r>
    </w:p>
    <w:p w:rsidR="0014348F" w:rsidRDefault="0014348F" w:rsidP="0014348F">
      <w:pPr>
        <w:pStyle w:val="Ttulo1"/>
        <w:spacing w:before="232" w:line="278" w:lineRule="auto"/>
        <w:ind w:right="30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FORMULÁRIO DE RECURSO</w:t>
      </w:r>
    </w:p>
    <w:p w:rsidR="0014348F" w:rsidRDefault="0014348F" w:rsidP="0014348F">
      <w:pPr>
        <w:pStyle w:val="textocentralizado"/>
        <w:spacing w:before="120" w:beforeAutospacing="0" w:after="120" w:afterAutospacing="0"/>
        <w:ind w:left="120" w:right="120"/>
        <w:rPr>
          <w:color w:val="000000"/>
        </w:rPr>
      </w:pPr>
      <w:r>
        <w:rPr>
          <w:rStyle w:val="Forte"/>
          <w:color w:val="000000"/>
        </w:rPr>
        <w:t>EDITAL DE CHAMAMENTO PÚBLICO Nº 002/2023</w:t>
      </w:r>
    </w:p>
    <w:p w:rsidR="0014348F" w:rsidRDefault="0014348F" w:rsidP="0014348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rStyle w:val="Forte"/>
          <w:color w:val="000000"/>
        </w:rPr>
        <w:t>EDITAL DE SELEÇÃO DE PROJETOS PARA FIRMAR TERMO DE EXECUÇÃO CULTURAL COM RECURSOS DA LEI COMPLEMENTAR 195/2022 (LEI PAULO GUSTAVO) – AUDIOVISUAL</w:t>
      </w:r>
    </w:p>
    <w:p w:rsidR="0014348F" w:rsidRDefault="0014348F" w:rsidP="0014348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:rsidR="00F8344B" w:rsidRPr="00280638" w:rsidRDefault="00B017DF">
      <w:pPr>
        <w:pStyle w:val="Corpodetexto"/>
        <w:spacing w:before="292" w:line="276" w:lineRule="auto"/>
        <w:ind w:left="119" w:right="103" w:firstLine="14"/>
        <w:jc w:val="both"/>
        <w:rPr>
          <w:rFonts w:ascii="Times New Roman" w:hAnsi="Times New Roman" w:cs="Times New Roman"/>
          <w:i w:val="0"/>
          <w:iCs w:val="0"/>
        </w:rPr>
      </w:pPr>
      <w:r w:rsidRPr="00280638">
        <w:rPr>
          <w:rFonts w:ascii="Times New Roman" w:hAnsi="Times New Roman" w:cs="Times New Roman"/>
          <w:i w:val="0"/>
          <w:iCs w:val="0"/>
        </w:rPr>
        <w:t>Esse documento não faz parte dos documentos de inscrição e só deverá ser utilizado após publicaçãodoresultadoPRELIMINARreferenteàsfasesdeAnálise de Mérito Cultural</w:t>
      </w:r>
      <w:r w:rsidR="00280638">
        <w:rPr>
          <w:rFonts w:ascii="Times New Roman" w:hAnsi="Times New Roman" w:cs="Times New Roman"/>
          <w:i w:val="0"/>
          <w:iCs w:val="0"/>
        </w:rPr>
        <w:t xml:space="preserve"> e de Habilitação </w:t>
      </w:r>
      <w:r w:rsidRPr="00280638">
        <w:rPr>
          <w:rFonts w:ascii="Times New Roman" w:hAnsi="Times New Roman" w:cs="Times New Roman"/>
          <w:i w:val="0"/>
          <w:iCs w:val="0"/>
        </w:rPr>
        <w:t>e somente em casos em que a pessoa candidata considere a necessidade de pedido recurso à Comissão quanto à revisão de sua situação no referido certame. Orienta-se cortesia, objetividade e clareza, apresentando dados de ordem concreta quanto ao requerimento de revisão e/ou reconsideração por parte da Comissão competente.</w:t>
      </w:r>
    </w:p>
    <w:p w:rsidR="00F8344B" w:rsidRPr="00280638" w:rsidRDefault="00F8344B">
      <w:pPr>
        <w:pStyle w:val="Corpodetexto"/>
        <w:spacing w:before="94"/>
        <w:rPr>
          <w:rFonts w:ascii="Times New Roman" w:hAnsi="Times New Roman" w:cs="Times New Roman"/>
          <w:i w:val="0"/>
          <w:iCs w:val="0"/>
        </w:r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122"/>
      </w:tblGrid>
      <w:tr w:rsidR="00F8344B" w:rsidRPr="00280638">
        <w:trPr>
          <w:trHeight w:val="710"/>
        </w:trPr>
        <w:tc>
          <w:tcPr>
            <w:tcW w:w="9122" w:type="dxa"/>
          </w:tcPr>
          <w:p w:rsidR="00F8344B" w:rsidRPr="00280638" w:rsidRDefault="00B017DF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38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  <w:r w:rsidR="00280638" w:rsidRPr="0028063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:</w:t>
            </w:r>
          </w:p>
        </w:tc>
      </w:tr>
      <w:tr w:rsidR="00F8344B" w:rsidRPr="00280638">
        <w:trPr>
          <w:trHeight w:val="709"/>
        </w:trPr>
        <w:tc>
          <w:tcPr>
            <w:tcW w:w="9122" w:type="dxa"/>
          </w:tcPr>
          <w:p w:rsidR="00F8344B" w:rsidRPr="00280638" w:rsidRDefault="00B017DF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38">
              <w:rPr>
                <w:rFonts w:ascii="Times New Roman" w:hAnsi="Times New Roman" w:cs="Times New Roman"/>
                <w:b/>
                <w:sz w:val="24"/>
                <w:szCs w:val="24"/>
              </w:rPr>
              <w:t>Nomedo(a/e)agente</w:t>
            </w:r>
            <w:r w:rsidRPr="0028063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cultural:</w:t>
            </w:r>
          </w:p>
        </w:tc>
      </w:tr>
      <w:tr w:rsidR="00F8344B" w:rsidRPr="00280638">
        <w:trPr>
          <w:trHeight w:val="711"/>
        </w:trPr>
        <w:tc>
          <w:tcPr>
            <w:tcW w:w="9122" w:type="dxa"/>
          </w:tcPr>
          <w:p w:rsidR="00F8344B" w:rsidRPr="00280638" w:rsidRDefault="00B017DF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38">
              <w:rPr>
                <w:rFonts w:ascii="Times New Roman" w:hAnsi="Times New Roman" w:cs="Times New Roman"/>
                <w:b/>
                <w:sz w:val="24"/>
                <w:szCs w:val="24"/>
              </w:rPr>
              <w:t>Nomedo</w:t>
            </w:r>
            <w:r w:rsidRPr="0028063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projeto:</w:t>
            </w:r>
          </w:p>
        </w:tc>
      </w:tr>
      <w:tr w:rsidR="00F8344B" w:rsidRPr="00280638">
        <w:trPr>
          <w:trHeight w:val="709"/>
        </w:trPr>
        <w:tc>
          <w:tcPr>
            <w:tcW w:w="9122" w:type="dxa"/>
          </w:tcPr>
          <w:p w:rsidR="00F8344B" w:rsidRPr="00280638" w:rsidRDefault="00B017DF">
            <w:pPr>
              <w:pStyle w:val="TableParagraph"/>
              <w:ind w:left="2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38">
              <w:rPr>
                <w:rFonts w:ascii="Times New Roman" w:hAnsi="Times New Roman" w:cs="Times New Roman"/>
                <w:b/>
                <w:sz w:val="24"/>
                <w:szCs w:val="24"/>
              </w:rPr>
              <w:t>Telefonede</w:t>
            </w:r>
            <w:r w:rsidRPr="0028063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contato:</w:t>
            </w:r>
          </w:p>
        </w:tc>
      </w:tr>
      <w:tr w:rsidR="00F8344B" w:rsidRPr="00280638">
        <w:trPr>
          <w:trHeight w:val="709"/>
        </w:trPr>
        <w:tc>
          <w:tcPr>
            <w:tcW w:w="9122" w:type="dxa"/>
          </w:tcPr>
          <w:p w:rsidR="00F8344B" w:rsidRPr="00280638" w:rsidRDefault="00B017DF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38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r w:rsidRPr="0028063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mail:</w:t>
            </w:r>
          </w:p>
        </w:tc>
      </w:tr>
    </w:tbl>
    <w:p w:rsidR="00F8344B" w:rsidRPr="00280638" w:rsidRDefault="00B017DF">
      <w:pPr>
        <w:pStyle w:val="Ttulo1"/>
        <w:spacing w:before="292"/>
        <w:ind w:right="722"/>
        <w:rPr>
          <w:rFonts w:ascii="Times New Roman" w:hAnsi="Times New Roman" w:cs="Times New Roman"/>
        </w:rPr>
      </w:pPr>
      <w:r w:rsidRPr="00280638">
        <w:rPr>
          <w:rFonts w:ascii="Times New Roman" w:hAnsi="Times New Roman" w:cs="Times New Roman"/>
        </w:rPr>
        <w:t>Justificativa(descrevadeformaobjetivaomotivodopedidode</w:t>
      </w:r>
      <w:r w:rsidRPr="00280638">
        <w:rPr>
          <w:rFonts w:ascii="Times New Roman" w:hAnsi="Times New Roman" w:cs="Times New Roman"/>
          <w:spacing w:val="-2"/>
        </w:rPr>
        <w:t>recurso)</w:t>
      </w:r>
    </w:p>
    <w:p w:rsidR="00F8344B" w:rsidRPr="00280638" w:rsidRDefault="007041AC">
      <w:pPr>
        <w:pStyle w:val="Corpodetexto"/>
        <w:ind w:left="148"/>
        <w:rPr>
          <w:rFonts w:ascii="Times New Roman" w:hAnsi="Times New Roman" w:cs="Times New Roman"/>
          <w:i w:val="0"/>
        </w:rPr>
      </w:pPr>
      <w:r w:rsidRPr="007041AC">
        <w:rPr>
          <w:rFonts w:ascii="Times New Roman" w:hAnsi="Times New Roman" w:cs="Times New Roman"/>
          <w:i w:val="0"/>
          <w:noProof/>
        </w:rPr>
      </w:r>
      <w:r>
        <w:rPr>
          <w:rFonts w:ascii="Times New Roman" w:hAnsi="Times New Roman" w:cs="Times New Roman"/>
          <w:i w:val="0"/>
          <w:noProof/>
        </w:rPr>
        <w:pict>
          <v:group id="Group 2" o:spid="_x0000_s2051" style="width:458.5pt;height:122.35pt;mso-position-horizontal-relative:char;mso-position-vertical-relative:line" coordsize="58229,15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">
            <v:shape id="Graphic 3" o:spid="_x0000_s2052" style="position:absolute;width:58229;height:15538;visibility:visible" coordsize="5822950,15538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" adj="0,,0" path="m5810377,63l12192,63,,,,1553260r12192,l5810377,1553260r,-12192l12192,1541068r,-1464564l12192,12242r5798185,l5810377,63xem5822632,r-12179,l5810453,12242r,64262l5810453,1541068r,12192l5822632,1553260r,-12192l5822632,76504r,-64262l5822632,63r,-63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F8344B" w:rsidRPr="00280638" w:rsidRDefault="00F8344B">
      <w:pPr>
        <w:pStyle w:val="Corpodetexto"/>
        <w:spacing w:before="250"/>
        <w:rPr>
          <w:rFonts w:ascii="Times New Roman" w:hAnsi="Times New Roman" w:cs="Times New Roman"/>
          <w:b/>
          <w:i w:val="0"/>
        </w:rPr>
      </w:pPr>
    </w:p>
    <w:p w:rsidR="00F8344B" w:rsidRPr="00280638" w:rsidRDefault="00280638">
      <w:pPr>
        <w:tabs>
          <w:tab w:val="left" w:pos="7008"/>
          <w:tab w:val="left" w:pos="8626"/>
        </w:tabs>
        <w:ind w:left="4824"/>
        <w:rPr>
          <w:rFonts w:ascii="Times New Roman" w:hAnsi="Times New Roman" w:cs="Times New Roman"/>
          <w:sz w:val="24"/>
          <w:szCs w:val="24"/>
        </w:rPr>
      </w:pPr>
      <w:r w:rsidRPr="00280638">
        <w:rPr>
          <w:rFonts w:ascii="Times New Roman" w:hAnsi="Times New Roman" w:cs="Times New Roman"/>
          <w:sz w:val="24"/>
          <w:szCs w:val="24"/>
        </w:rPr>
        <w:t>Assaré/CE</w:t>
      </w:r>
      <w:r w:rsidR="00B017DF" w:rsidRPr="00280638">
        <w:rPr>
          <w:rFonts w:ascii="Times New Roman" w:hAnsi="Times New Roman" w:cs="Times New Roman"/>
          <w:sz w:val="24"/>
          <w:szCs w:val="24"/>
        </w:rPr>
        <w:t xml:space="preserve">, </w:t>
      </w:r>
      <w:r w:rsidR="00B017DF" w:rsidRPr="002806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017DF" w:rsidRPr="00280638">
        <w:rPr>
          <w:rFonts w:ascii="Times New Roman" w:hAnsi="Times New Roman" w:cs="Times New Roman"/>
          <w:sz w:val="24"/>
          <w:szCs w:val="24"/>
        </w:rPr>
        <w:t xml:space="preserve">de </w:t>
      </w:r>
      <w:r w:rsidR="00B017DF" w:rsidRPr="002806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017DF" w:rsidRPr="00280638">
        <w:rPr>
          <w:rFonts w:ascii="Times New Roman" w:hAnsi="Times New Roman" w:cs="Times New Roman"/>
          <w:sz w:val="24"/>
          <w:szCs w:val="24"/>
        </w:rPr>
        <w:t>de</w:t>
      </w:r>
      <w:r w:rsidR="00B017DF" w:rsidRPr="00280638">
        <w:rPr>
          <w:rFonts w:ascii="Times New Roman" w:hAnsi="Times New Roman" w:cs="Times New Roman"/>
          <w:spacing w:val="-4"/>
          <w:sz w:val="24"/>
          <w:szCs w:val="24"/>
        </w:rPr>
        <w:t>202</w:t>
      </w:r>
      <w:r w:rsidR="00EC21A5">
        <w:rPr>
          <w:rFonts w:ascii="Times New Roman" w:hAnsi="Times New Roman" w:cs="Times New Roman"/>
          <w:spacing w:val="-4"/>
          <w:sz w:val="24"/>
          <w:szCs w:val="24"/>
        </w:rPr>
        <w:t>4</w:t>
      </w:r>
      <w:r w:rsidR="00B017DF" w:rsidRPr="00280638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F8344B" w:rsidRPr="00280638" w:rsidRDefault="00F8344B">
      <w:pPr>
        <w:pStyle w:val="Corpodetexto"/>
        <w:rPr>
          <w:rFonts w:ascii="Times New Roman" w:hAnsi="Times New Roman" w:cs="Times New Roman"/>
          <w:i w:val="0"/>
        </w:rPr>
      </w:pPr>
    </w:p>
    <w:p w:rsidR="00F8344B" w:rsidRPr="00280638" w:rsidRDefault="00F8344B">
      <w:pPr>
        <w:pStyle w:val="Corpodetexto"/>
        <w:rPr>
          <w:rFonts w:ascii="Times New Roman" w:hAnsi="Times New Roman" w:cs="Times New Roman"/>
          <w:i w:val="0"/>
        </w:rPr>
      </w:pPr>
    </w:p>
    <w:p w:rsidR="00F8344B" w:rsidRPr="00A32897" w:rsidRDefault="007041AC" w:rsidP="00A32897">
      <w:pPr>
        <w:pStyle w:val="Corpodetexto"/>
        <w:spacing w:before="212"/>
        <w:jc w:val="center"/>
        <w:rPr>
          <w:rFonts w:ascii="Times New Roman" w:hAnsi="Times New Roman" w:cs="Times New Roman"/>
          <w:i w:val="0"/>
          <w:iCs w:val="0"/>
        </w:rPr>
      </w:pPr>
      <w:r w:rsidRPr="007041AC">
        <w:rPr>
          <w:rFonts w:ascii="Times New Roman" w:hAnsi="Times New Roman" w:cs="Times New Roman"/>
          <w:i w:val="0"/>
          <w:iCs w:val="0"/>
          <w:noProof/>
        </w:rPr>
        <w:pict>
          <v:shape id="Graphic 4" o:spid="_x0000_s2050" style="position:absolute;left:0;text-align:left;margin-left:176.55pt;margin-top:24.05pt;width:298.7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3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" path="m,l3793243,e" filled="f" strokeweight=".78pt">
            <v:path arrowok="t"/>
            <w10:wrap type="topAndBottom" anchorx="page"/>
          </v:shape>
        </w:pict>
      </w:r>
      <w:r w:rsidR="00B017DF" w:rsidRPr="00A32897">
        <w:rPr>
          <w:rFonts w:ascii="Times New Roman" w:hAnsi="Times New Roman" w:cs="Times New Roman"/>
          <w:i w:val="0"/>
          <w:iCs w:val="0"/>
        </w:rPr>
        <w:t>Assinaturado(a/e)agente</w:t>
      </w:r>
      <w:r w:rsidR="00B017DF" w:rsidRPr="00A32897">
        <w:rPr>
          <w:rFonts w:ascii="Times New Roman" w:hAnsi="Times New Roman" w:cs="Times New Roman"/>
          <w:i w:val="0"/>
          <w:iCs w:val="0"/>
          <w:spacing w:val="-2"/>
        </w:rPr>
        <w:t>cultural</w:t>
      </w:r>
    </w:p>
    <w:p w:rsidR="00F8344B" w:rsidRPr="00A32897" w:rsidRDefault="00F8344B" w:rsidP="00A32897">
      <w:pPr>
        <w:pStyle w:val="Corpodetexto"/>
        <w:jc w:val="center"/>
        <w:rPr>
          <w:rFonts w:ascii="Times New Roman" w:hAnsi="Times New Roman" w:cs="Times New Roman"/>
          <w:i w:val="0"/>
          <w:iCs w:val="0"/>
        </w:rPr>
      </w:pPr>
    </w:p>
    <w:sectPr w:rsidR="00F8344B" w:rsidRPr="00A32897" w:rsidSect="00AA4C7C">
      <w:headerReference w:type="default" r:id="rId6"/>
      <w:footerReference w:type="default" r:id="rId7"/>
      <w:type w:val="continuous"/>
      <w:pgSz w:w="11910" w:h="16840"/>
      <w:pgMar w:top="420" w:right="560" w:bottom="28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ABD" w:rsidRDefault="00B67ABD" w:rsidP="0014348F">
      <w:r>
        <w:separator/>
      </w:r>
    </w:p>
  </w:endnote>
  <w:endnote w:type="continuationSeparator" w:id="1">
    <w:p w:rsidR="00B67ABD" w:rsidRDefault="00B67ABD" w:rsidP="00143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t">
    <w:altName w:val="Arial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C70" w:rsidRDefault="00670C70">
    <w:pPr>
      <w:pStyle w:val="Rodap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-55880</wp:posOffset>
          </wp:positionV>
          <wp:extent cx="7606030" cy="981075"/>
          <wp:effectExtent l="0" t="0" r="0" b="9525"/>
          <wp:wrapNone/>
          <wp:docPr id="11515295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529538" name="Imagem 11515295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139" cy="981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70C70" w:rsidRDefault="00670C7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ABD" w:rsidRDefault="00B67ABD" w:rsidP="0014348F">
      <w:r>
        <w:separator/>
      </w:r>
    </w:p>
  </w:footnote>
  <w:footnote w:type="continuationSeparator" w:id="1">
    <w:p w:rsidR="00B67ABD" w:rsidRDefault="00B67ABD" w:rsidP="001434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48F" w:rsidRDefault="0014348F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613914" cy="1080131"/>
          <wp:effectExtent l="0" t="0" r="0" b="6350"/>
          <wp:wrapNone/>
          <wp:docPr id="39183573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835733" name="Imagem 3918357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914" cy="1080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70C70" w:rsidRDefault="00670C70">
    <w:pPr>
      <w:pStyle w:val="Cabealho"/>
    </w:pPr>
  </w:p>
  <w:p w:rsidR="00670C70" w:rsidRDefault="00670C70">
    <w:pPr>
      <w:pStyle w:val="Cabealho"/>
    </w:pPr>
  </w:p>
  <w:p w:rsidR="00670C70" w:rsidRDefault="00670C70">
    <w:pPr>
      <w:pStyle w:val="Cabealho"/>
    </w:pPr>
  </w:p>
  <w:p w:rsidR="00670C70" w:rsidRDefault="00670C70">
    <w:pPr>
      <w:pStyle w:val="Cabealho"/>
    </w:pPr>
  </w:p>
  <w:p w:rsidR="0014348F" w:rsidRDefault="0014348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8344B"/>
    <w:rsid w:val="0014332F"/>
    <w:rsid w:val="0014348F"/>
    <w:rsid w:val="00280638"/>
    <w:rsid w:val="0037665B"/>
    <w:rsid w:val="00670C70"/>
    <w:rsid w:val="006C0681"/>
    <w:rsid w:val="007041AC"/>
    <w:rsid w:val="00772231"/>
    <w:rsid w:val="00A05F61"/>
    <w:rsid w:val="00A32897"/>
    <w:rsid w:val="00AA4C7C"/>
    <w:rsid w:val="00B017DF"/>
    <w:rsid w:val="00B66A60"/>
    <w:rsid w:val="00B67ABD"/>
    <w:rsid w:val="00D76105"/>
    <w:rsid w:val="00EC21A5"/>
    <w:rsid w:val="00F83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C7C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rsid w:val="00AA4C7C"/>
    <w:pPr>
      <w:spacing w:before="1"/>
      <w:ind w:left="547" w:right="71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4C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A4C7C"/>
    <w:rPr>
      <w:i/>
      <w:iCs/>
      <w:sz w:val="24"/>
      <w:szCs w:val="24"/>
    </w:rPr>
  </w:style>
  <w:style w:type="paragraph" w:styleId="Ttulo">
    <w:name w:val="Title"/>
    <w:basedOn w:val="Normal"/>
    <w:uiPriority w:val="10"/>
    <w:qFormat/>
    <w:rsid w:val="00AA4C7C"/>
    <w:pPr>
      <w:spacing w:line="336" w:lineRule="exact"/>
      <w:ind w:left="547" w:right="713"/>
      <w:jc w:val="center"/>
    </w:pPr>
    <w:rPr>
      <w:rFonts w:ascii="Roboto Lt" w:eastAsia="Roboto Lt" w:hAnsi="Roboto Lt" w:cs="Roboto Lt"/>
      <w:sz w:val="28"/>
      <w:szCs w:val="28"/>
    </w:rPr>
  </w:style>
  <w:style w:type="paragraph" w:styleId="PargrafodaLista">
    <w:name w:val="List Paragraph"/>
    <w:basedOn w:val="Normal"/>
    <w:uiPriority w:val="1"/>
    <w:qFormat/>
    <w:rsid w:val="00AA4C7C"/>
  </w:style>
  <w:style w:type="paragraph" w:customStyle="1" w:styleId="TableParagraph">
    <w:name w:val="Table Paragraph"/>
    <w:basedOn w:val="Normal"/>
    <w:uiPriority w:val="1"/>
    <w:qFormat/>
    <w:rsid w:val="00AA4C7C"/>
    <w:pPr>
      <w:spacing w:before="100"/>
      <w:ind w:left="230"/>
    </w:pPr>
  </w:style>
  <w:style w:type="paragraph" w:customStyle="1" w:styleId="textojustificado">
    <w:name w:val="texto_justificado"/>
    <w:basedOn w:val="Normal"/>
    <w:rsid w:val="001434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1434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4348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434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348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34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348F"/>
    <w:rPr>
      <w:rFonts w:ascii="Calibri" w:eastAsia="Calibri" w:hAnsi="Calibri" w:cs="Calibri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9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841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COMPUTADOR</cp:lastModifiedBy>
  <cp:revision>9</cp:revision>
  <dcterms:created xsi:type="dcterms:W3CDTF">2023-11-22T02:43:00Z</dcterms:created>
  <dcterms:modified xsi:type="dcterms:W3CDTF">2023-12-21T12:40:00Z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2023-11-22T00:00:00Z</vt:filetime>
  </property>
  <property fmtid="{D5CDD505-2E9C-101B-9397-08002B2CF9AE}" pid="5" name="Producer">
    <vt:lpwstr>Microsoft® Word 2019</vt:lpwstr>
  </property>
</Properties>
</file>